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1652" w14:textId="605B4988" w:rsidR="00C23911" w:rsidRDefault="00C23911" w:rsidP="00C23911">
      <w:r w:rsidRPr="00C23911">
        <w:rPr>
          <w:b/>
          <w:bCs/>
        </w:rPr>
        <w:t>Livre de la Genèse</w:t>
      </w:r>
      <w:r>
        <w:t>, chapitre 4</w:t>
      </w:r>
    </w:p>
    <w:p w14:paraId="0641C9C0" w14:textId="77777777" w:rsidR="00C23911" w:rsidRDefault="00C23911" w:rsidP="00C23911"/>
    <w:p w14:paraId="58E92CF1" w14:textId="77777777" w:rsidR="00C23911" w:rsidRDefault="00C23911" w:rsidP="00C23911">
      <w:r>
        <w:t>01 L’homme s’unit à Ève, sa femme : elle devint enceinte, et elle mit au monde Caïn. Elle dit alors : « J’ai acquis un homme avec l’aide du Seigneur ! »</w:t>
      </w:r>
    </w:p>
    <w:p w14:paraId="046DFBC9" w14:textId="77777777" w:rsidR="00C23911" w:rsidRDefault="00C23911" w:rsidP="00C23911"/>
    <w:p w14:paraId="0A610685" w14:textId="77777777" w:rsidR="00C23911" w:rsidRDefault="00C23911" w:rsidP="00C23911">
      <w:r>
        <w:t>02 Dans la suite, elle mit au monde Abel, frère de Caïn. Abel devint berger, et Caïn cultivait la terre.</w:t>
      </w:r>
    </w:p>
    <w:p w14:paraId="4743CE25" w14:textId="77777777" w:rsidR="00C23911" w:rsidRDefault="00C23911" w:rsidP="00C23911"/>
    <w:p w14:paraId="0F483344" w14:textId="77777777" w:rsidR="00C23911" w:rsidRDefault="00C23911" w:rsidP="00C23911">
      <w:r>
        <w:t>03 Au temps fixé, Caïn présenta des produits de la terre en offrande au Seigneur.</w:t>
      </w:r>
    </w:p>
    <w:p w14:paraId="5FE378AA" w14:textId="77777777" w:rsidR="00C23911" w:rsidRDefault="00C23911" w:rsidP="00C23911"/>
    <w:p w14:paraId="3498FE1B" w14:textId="77777777" w:rsidR="00C23911" w:rsidRDefault="00C23911" w:rsidP="00C23911">
      <w:r>
        <w:t>04 De son côté, Abel présenta les premiers-nés de son troupeau, en offrant les morceaux les meilleurs. Le Seigneur tourna son regard vers Abel et son offrande,</w:t>
      </w:r>
    </w:p>
    <w:p w14:paraId="6C591E4F" w14:textId="77777777" w:rsidR="00C23911" w:rsidRDefault="00C23911" w:rsidP="00C23911"/>
    <w:p w14:paraId="31ECA7FF" w14:textId="77777777" w:rsidR="00C23911" w:rsidRDefault="00C23911" w:rsidP="00C23911">
      <w:r>
        <w:t>05 mais vers Caïn et son offrande, il ne le tourna pas. Caïn en fut très irrité et montra un visage abattu.</w:t>
      </w:r>
    </w:p>
    <w:p w14:paraId="5EF5BFAC" w14:textId="77777777" w:rsidR="00C23911" w:rsidRDefault="00C23911" w:rsidP="00C23911"/>
    <w:p w14:paraId="14C701C1" w14:textId="77777777" w:rsidR="00C23911" w:rsidRDefault="00C23911" w:rsidP="00C23911">
      <w:r>
        <w:t>06 Le Seigneur dit à Caïn : « Pourquoi es-tu irrité, pourquoi ce visage abattu ?</w:t>
      </w:r>
    </w:p>
    <w:p w14:paraId="319AFB8B" w14:textId="77777777" w:rsidR="00C23911" w:rsidRDefault="00C23911" w:rsidP="00C23911"/>
    <w:p w14:paraId="21B0C057" w14:textId="77777777" w:rsidR="00C23911" w:rsidRDefault="00C23911" w:rsidP="00C23911">
      <w:r>
        <w:t>07 Si tu agis bien, ne relèveras-tu pas ton visage ? Mais si tu n’agis pas bien…, le péché est accroupi à ta porte. Il est à l’affût, mais tu dois le dominer. »</w:t>
      </w:r>
    </w:p>
    <w:p w14:paraId="14CF8FF7" w14:textId="77777777" w:rsidR="00C23911" w:rsidRDefault="00C23911" w:rsidP="00C23911"/>
    <w:p w14:paraId="79D2BFB5" w14:textId="77777777" w:rsidR="00C23911" w:rsidRDefault="00C23911" w:rsidP="00C23911">
      <w:r>
        <w:t>08 Caïn dit à son frère Abel : « Sortons dans les champs. » Et, quand ils furent dans la campagne, Caïn se jeta sur son frère Abel et le tua.</w:t>
      </w:r>
    </w:p>
    <w:p w14:paraId="25117FD0" w14:textId="77777777" w:rsidR="00C23911" w:rsidRDefault="00C23911" w:rsidP="00C23911"/>
    <w:p w14:paraId="2B61082F" w14:textId="77777777" w:rsidR="00C23911" w:rsidRDefault="00C23911" w:rsidP="00C23911">
      <w:r>
        <w:t>09 Le Seigneur dit à Caïn : « Où est ton frère Abel ? » Caïn répondit : « Je ne sais pas. Est-ce que je suis, moi, le gardien de mon frère ? »</w:t>
      </w:r>
    </w:p>
    <w:p w14:paraId="4483C0B3" w14:textId="77777777" w:rsidR="00C23911" w:rsidRDefault="00C23911" w:rsidP="00C23911"/>
    <w:p w14:paraId="0D8473C3" w14:textId="77777777" w:rsidR="00C23911" w:rsidRDefault="00C23911" w:rsidP="00C23911">
      <w:r>
        <w:t>10 Le Seigneur reprit : « Qu’as-tu fait ? La voix du sang de ton frère crie de la terre vers moi !</w:t>
      </w:r>
    </w:p>
    <w:p w14:paraId="2D59C66C" w14:textId="77777777" w:rsidR="00C23911" w:rsidRDefault="00C23911" w:rsidP="00C23911"/>
    <w:p w14:paraId="681DFB1E" w14:textId="77777777" w:rsidR="00C23911" w:rsidRDefault="00C23911" w:rsidP="00C23911">
      <w:r>
        <w:t>11 Maintenant donc, sois maudit et chassé loin de cette terre qui a ouvert la bouche pour boire le sang de ton frère, versé par ta main.</w:t>
      </w:r>
    </w:p>
    <w:p w14:paraId="61379E97" w14:textId="77777777" w:rsidR="00C23911" w:rsidRDefault="00C23911" w:rsidP="00C23911"/>
    <w:p w14:paraId="2DCBE7E4" w14:textId="77777777" w:rsidR="00C23911" w:rsidRDefault="00C23911" w:rsidP="00C23911">
      <w:r>
        <w:t>12 Tu auras beau cultiver la terre, elle ne produira plus rien pour toi. Tu seras un errant, un vagabond sur la terre. »</w:t>
      </w:r>
    </w:p>
    <w:p w14:paraId="028BD1ED" w14:textId="77777777" w:rsidR="00C23911" w:rsidRDefault="00C23911" w:rsidP="00C23911"/>
    <w:p w14:paraId="49011823" w14:textId="77777777" w:rsidR="00C23911" w:rsidRDefault="00C23911" w:rsidP="00C23911">
      <w:r>
        <w:t>13 Alors Caïn dit au Seigneur : « Mon châtiment est trop lourd à porter !</w:t>
      </w:r>
    </w:p>
    <w:p w14:paraId="4A07C28B" w14:textId="77777777" w:rsidR="00C23911" w:rsidRDefault="00C23911" w:rsidP="00C23911"/>
    <w:p w14:paraId="26BF3872" w14:textId="77777777" w:rsidR="00C23911" w:rsidRDefault="00C23911" w:rsidP="00C23911">
      <w:r>
        <w:t>14 Voici qu’aujourd’hui tu m’as chassé de cette terre. Je dois me cacher loin de toi, je serai un errant, un vagabond sur la terre, et le premier venu qui me trouvera me tuera. »</w:t>
      </w:r>
    </w:p>
    <w:p w14:paraId="10E5411D" w14:textId="77777777" w:rsidR="00C23911" w:rsidRDefault="00C23911" w:rsidP="00C23911"/>
    <w:p w14:paraId="45FFA4E4" w14:textId="77777777" w:rsidR="00C23911" w:rsidRDefault="00C23911" w:rsidP="00C23911">
      <w:r>
        <w:t>15 Le Seigneur lui répondit : « Si quelqu’un tue Caïn, Caïn sera vengé sept fois. » Et le Seigneur mit un signe sur Caïn pour le préserver d’être tué par le premier venu qui le trouverait.</w:t>
      </w:r>
    </w:p>
    <w:p w14:paraId="7B6590DF" w14:textId="77777777" w:rsidR="00C23911" w:rsidRDefault="00C23911" w:rsidP="00C23911"/>
    <w:p w14:paraId="0273B73F" w14:textId="77777777" w:rsidR="00C23911" w:rsidRDefault="00C23911" w:rsidP="00C23911">
      <w:r>
        <w:t xml:space="preserve">16 Caïn s’éloigna de la face du Seigneur et s’en vint habiter au pays de </w:t>
      </w:r>
      <w:proofErr w:type="spellStart"/>
      <w:r>
        <w:t>Nod</w:t>
      </w:r>
      <w:proofErr w:type="spellEnd"/>
      <w:r>
        <w:t>, à l’est d’Éden.</w:t>
      </w:r>
    </w:p>
    <w:p w14:paraId="2C49A5A8" w14:textId="77777777" w:rsidR="00C23911" w:rsidRDefault="00C23911" w:rsidP="00C23911"/>
    <w:p w14:paraId="1F543E7D" w14:textId="2064F999" w:rsidR="00625631" w:rsidRDefault="00C23911" w:rsidP="00C23911">
      <w:r>
        <w:t xml:space="preserve">17 Il s’unit à sa femme, elle devint enceinte et mit au monde </w:t>
      </w:r>
      <w:proofErr w:type="spellStart"/>
      <w:r>
        <w:t>Hénok</w:t>
      </w:r>
      <w:proofErr w:type="spellEnd"/>
      <w:r>
        <w:t xml:space="preserve">. Il construisit une ville et l’appela du nom de son fils : </w:t>
      </w:r>
      <w:proofErr w:type="spellStart"/>
      <w:r>
        <w:t>Hénok</w:t>
      </w:r>
      <w:proofErr w:type="spellEnd"/>
      <w:r>
        <w:t>.</w:t>
      </w:r>
    </w:p>
    <w:sectPr w:rsidR="00625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11"/>
    <w:rsid w:val="004C57E3"/>
    <w:rsid w:val="00625631"/>
    <w:rsid w:val="007D19E3"/>
    <w:rsid w:val="00C23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D369"/>
  <w15:chartTrackingRefBased/>
  <w15:docId w15:val="{08FAB3E2-CCFC-4D80-B8FD-41EFCEF0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3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39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39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39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39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9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9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9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9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39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39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39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39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39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9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9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911"/>
    <w:rPr>
      <w:rFonts w:eastAsiaTheme="majorEastAsia" w:cstheme="majorBidi"/>
      <w:color w:val="272727" w:themeColor="text1" w:themeTint="D8"/>
    </w:rPr>
  </w:style>
  <w:style w:type="paragraph" w:styleId="Titre">
    <w:name w:val="Title"/>
    <w:basedOn w:val="Normal"/>
    <w:next w:val="Normal"/>
    <w:link w:val="TitreCar"/>
    <w:uiPriority w:val="10"/>
    <w:qFormat/>
    <w:rsid w:val="00C239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9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91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9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91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23911"/>
    <w:rPr>
      <w:i/>
      <w:iCs/>
      <w:color w:val="404040" w:themeColor="text1" w:themeTint="BF"/>
    </w:rPr>
  </w:style>
  <w:style w:type="paragraph" w:styleId="Paragraphedeliste">
    <w:name w:val="List Paragraph"/>
    <w:basedOn w:val="Normal"/>
    <w:uiPriority w:val="34"/>
    <w:qFormat/>
    <w:rsid w:val="00C23911"/>
    <w:pPr>
      <w:ind w:left="720"/>
      <w:contextualSpacing/>
    </w:pPr>
  </w:style>
  <w:style w:type="character" w:styleId="Accentuationintense">
    <w:name w:val="Intense Emphasis"/>
    <w:basedOn w:val="Policepardfaut"/>
    <w:uiPriority w:val="21"/>
    <w:qFormat/>
    <w:rsid w:val="00C23911"/>
    <w:rPr>
      <w:i/>
      <w:iCs/>
      <w:color w:val="0F4761" w:themeColor="accent1" w:themeShade="BF"/>
    </w:rPr>
  </w:style>
  <w:style w:type="paragraph" w:styleId="Citationintense">
    <w:name w:val="Intense Quote"/>
    <w:basedOn w:val="Normal"/>
    <w:next w:val="Normal"/>
    <w:link w:val="CitationintenseCar"/>
    <w:uiPriority w:val="30"/>
    <w:qFormat/>
    <w:rsid w:val="00C2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3911"/>
    <w:rPr>
      <w:i/>
      <w:iCs/>
      <w:color w:val="0F4761" w:themeColor="accent1" w:themeShade="BF"/>
    </w:rPr>
  </w:style>
  <w:style w:type="character" w:styleId="Rfrenceintense">
    <w:name w:val="Intense Reference"/>
    <w:basedOn w:val="Policepardfaut"/>
    <w:uiPriority w:val="32"/>
    <w:qFormat/>
    <w:rsid w:val="00C23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d311d8255113f4846915c3369e6ef529">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871917d7b6eb0e727058683e05da968"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3bb436-1f7d-4fc4-9c92-41c8b28a12e7" xsi:nil="true"/>
    <lcf76f155ced4ddcb4097134ff3c332f xmlns="d235027d-c771-46b3-9459-77e827d4229f">
      <Terms xmlns="http://schemas.microsoft.com/office/infopath/2007/PartnerControls"/>
    </lcf76f155ced4ddcb4097134ff3c332f>
    <_dlc_DocId xmlns="423bb436-1f7d-4fc4-9c92-41c8b28a12e7">SZT44MN5WMAW-821576092-94328</_dlc_DocId>
    <_dlc_DocIdUrl xmlns="423bb436-1f7d-4fc4-9c92-41c8b28a12e7">
      <Url>https://venezetvoyez.sharepoint.com/sites/LesAteliersDuRegard/_layouts/15/DocIdRedir.aspx?ID=SZT44MN5WMAW-821576092-94328</Url>
      <Description>SZT44MN5WMAW-821576092-94328</Description>
    </_dlc_DocIdUrl>
  </documentManagement>
</p:properties>
</file>

<file path=customXml/itemProps1.xml><?xml version="1.0" encoding="utf-8"?>
<ds:datastoreItem xmlns:ds="http://schemas.openxmlformats.org/officeDocument/2006/customXml" ds:itemID="{783FFC68-591E-4ABB-A355-0451EB7322B5}"/>
</file>

<file path=customXml/itemProps2.xml><?xml version="1.0" encoding="utf-8"?>
<ds:datastoreItem xmlns:ds="http://schemas.openxmlformats.org/officeDocument/2006/customXml" ds:itemID="{603A2055-1C0E-4ECA-840E-A4EACD8AF707}"/>
</file>

<file path=customXml/itemProps3.xml><?xml version="1.0" encoding="utf-8"?>
<ds:datastoreItem xmlns:ds="http://schemas.openxmlformats.org/officeDocument/2006/customXml" ds:itemID="{236C59F8-A8E1-494A-8398-16F7453F990A}"/>
</file>

<file path=customXml/itemProps4.xml><?xml version="1.0" encoding="utf-8"?>
<ds:datastoreItem xmlns:ds="http://schemas.openxmlformats.org/officeDocument/2006/customXml" ds:itemID="{B9B0A44E-26C0-4742-81E5-BE00A4A123A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1</cp:revision>
  <dcterms:created xsi:type="dcterms:W3CDTF">2025-11-23T16:47:00Z</dcterms:created>
  <dcterms:modified xsi:type="dcterms:W3CDTF">2025-11-23T16:49:00Z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ff5671a8-ad99-4bda-b2c8-f656ce3c3d8f</vt:lpwstr>
  </property>
</Properties>
</file>